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007E4" w14:textId="77777777" w:rsidR="00615B82" w:rsidRPr="00AF22AB" w:rsidRDefault="00AC00AC" w:rsidP="008C1757">
      <w:pPr>
        <w:rPr>
          <w:rFonts w:ascii="Arial" w:hAnsi="Arial" w:cs="Arial"/>
          <w:b/>
          <w:sz w:val="16"/>
          <w:szCs w:val="22"/>
        </w:rPr>
      </w:pPr>
      <w:r>
        <w:rPr>
          <w:rFonts w:ascii="Arial" w:hAnsi="Arial" w:cs="Arial"/>
          <w:b/>
          <w:sz w:val="32"/>
          <w:szCs w:val="22"/>
        </w:rPr>
        <w:t xml:space="preserve">Minutes </w:t>
      </w:r>
    </w:p>
    <w:p w14:paraId="694B6B06" w14:textId="77777777" w:rsidR="00D6094C" w:rsidRDefault="00D6094C" w:rsidP="00615B82">
      <w:pPr>
        <w:jc w:val="center"/>
        <w:rPr>
          <w:rFonts w:ascii="Arial" w:hAnsi="Arial" w:cs="Arial"/>
          <w:b/>
          <w:sz w:val="22"/>
          <w:szCs w:val="22"/>
        </w:rPr>
      </w:pPr>
      <w:r>
        <w:rPr>
          <w:rFonts w:ascii="Arial" w:hAnsi="Arial" w:cs="Arial"/>
          <w:b/>
          <w:sz w:val="22"/>
          <w:szCs w:val="22"/>
        </w:rPr>
        <w:t>Junior Doctor Forum</w:t>
      </w:r>
    </w:p>
    <w:p w14:paraId="0D55C409" w14:textId="77777777" w:rsidR="00D6094C" w:rsidRDefault="00F04E30" w:rsidP="00615B82">
      <w:pPr>
        <w:jc w:val="center"/>
        <w:rPr>
          <w:rFonts w:ascii="Arial" w:hAnsi="Arial" w:cs="Arial"/>
          <w:b/>
          <w:color w:val="31849B"/>
          <w:sz w:val="22"/>
          <w:szCs w:val="22"/>
        </w:rPr>
      </w:pPr>
      <w:r>
        <w:rPr>
          <w:rFonts w:ascii="Arial" w:hAnsi="Arial" w:cs="Arial"/>
          <w:b/>
          <w:color w:val="31849B"/>
          <w:sz w:val="22"/>
          <w:szCs w:val="22"/>
        </w:rPr>
        <w:t xml:space="preserve">Tuesday </w:t>
      </w:r>
      <w:r w:rsidR="007800BB">
        <w:rPr>
          <w:rFonts w:ascii="Arial" w:hAnsi="Arial" w:cs="Arial"/>
          <w:b/>
          <w:color w:val="31849B"/>
          <w:sz w:val="22"/>
          <w:szCs w:val="22"/>
        </w:rPr>
        <w:t>24</w:t>
      </w:r>
      <w:r w:rsidR="007800BB" w:rsidRPr="007800BB">
        <w:rPr>
          <w:rFonts w:ascii="Arial" w:hAnsi="Arial" w:cs="Arial"/>
          <w:b/>
          <w:color w:val="31849B"/>
          <w:sz w:val="22"/>
          <w:szCs w:val="22"/>
          <w:vertAlign w:val="superscript"/>
        </w:rPr>
        <w:t>th</w:t>
      </w:r>
      <w:r w:rsidR="007800BB">
        <w:rPr>
          <w:rFonts w:ascii="Arial" w:hAnsi="Arial" w:cs="Arial"/>
          <w:b/>
          <w:color w:val="31849B"/>
          <w:sz w:val="22"/>
          <w:szCs w:val="22"/>
        </w:rPr>
        <w:t xml:space="preserve"> July</w:t>
      </w:r>
      <w:r w:rsidR="00D46934">
        <w:rPr>
          <w:rFonts w:ascii="Arial" w:hAnsi="Arial" w:cs="Arial"/>
          <w:b/>
          <w:color w:val="31849B"/>
          <w:sz w:val="22"/>
          <w:szCs w:val="22"/>
        </w:rPr>
        <w:t xml:space="preserve"> 2019</w:t>
      </w:r>
    </w:p>
    <w:p w14:paraId="2E4E549A" w14:textId="77777777" w:rsidR="00615B82" w:rsidRDefault="007800BB" w:rsidP="00615B82">
      <w:pPr>
        <w:jc w:val="center"/>
        <w:rPr>
          <w:rFonts w:ascii="Arial" w:hAnsi="Arial" w:cs="Arial"/>
          <w:b/>
          <w:sz w:val="22"/>
          <w:szCs w:val="22"/>
        </w:rPr>
      </w:pPr>
      <w:r>
        <w:rPr>
          <w:rFonts w:ascii="Arial" w:hAnsi="Arial" w:cs="Arial"/>
          <w:b/>
          <w:sz w:val="22"/>
          <w:szCs w:val="22"/>
        </w:rPr>
        <w:t>14.3</w:t>
      </w:r>
      <w:r w:rsidR="001922FA">
        <w:rPr>
          <w:rFonts w:ascii="Arial" w:hAnsi="Arial" w:cs="Arial"/>
          <w:b/>
          <w:sz w:val="22"/>
          <w:szCs w:val="22"/>
        </w:rPr>
        <w:t>0 – 15.30</w:t>
      </w:r>
    </w:p>
    <w:p w14:paraId="0E106ECA" w14:textId="77777777" w:rsidR="00615B82" w:rsidRPr="00B865BA" w:rsidRDefault="00615B82" w:rsidP="00615B82">
      <w:pPr>
        <w:jc w:val="center"/>
        <w:rPr>
          <w:rFonts w:ascii="Arial" w:hAnsi="Arial" w:cs="Arial"/>
          <w:b/>
          <w:sz w:val="14"/>
          <w:szCs w:val="22"/>
        </w:rPr>
      </w:pPr>
    </w:p>
    <w:p w14:paraId="277702DE" w14:textId="77777777" w:rsidR="00FB65AD" w:rsidRDefault="000240F5" w:rsidP="00737B23">
      <w:pPr>
        <w:jc w:val="both"/>
        <w:rPr>
          <w:rFonts w:ascii="Arial" w:hAnsi="Arial" w:cs="Arial"/>
          <w:b/>
          <w:sz w:val="22"/>
          <w:szCs w:val="22"/>
        </w:rPr>
      </w:pPr>
      <w:r w:rsidRPr="00FB65AD">
        <w:rPr>
          <w:rFonts w:ascii="Arial" w:hAnsi="Arial" w:cs="Arial"/>
          <w:b/>
          <w:i/>
          <w:sz w:val="22"/>
          <w:szCs w:val="22"/>
        </w:rPr>
        <w:t>Attendees</w:t>
      </w:r>
      <w:r w:rsidR="00615B82" w:rsidRPr="00FB65AD">
        <w:rPr>
          <w:rFonts w:ascii="Arial" w:hAnsi="Arial" w:cs="Arial"/>
          <w:b/>
          <w:i/>
          <w:sz w:val="22"/>
          <w:szCs w:val="22"/>
        </w:rPr>
        <w:t>:</w:t>
      </w:r>
      <w:r w:rsidR="00F8042C">
        <w:rPr>
          <w:rFonts w:ascii="Arial" w:hAnsi="Arial" w:cs="Arial"/>
          <w:b/>
          <w:sz w:val="22"/>
          <w:szCs w:val="22"/>
        </w:rPr>
        <w:t xml:space="preserve"> </w:t>
      </w:r>
      <w:r w:rsidR="00D6094C">
        <w:rPr>
          <w:rFonts w:ascii="Arial" w:hAnsi="Arial" w:cs="Arial"/>
          <w:b/>
          <w:sz w:val="22"/>
          <w:szCs w:val="22"/>
        </w:rPr>
        <w:t>Claire Page</w:t>
      </w:r>
      <w:r w:rsidR="00F4212E">
        <w:rPr>
          <w:rFonts w:ascii="Arial" w:hAnsi="Arial" w:cs="Arial"/>
          <w:b/>
          <w:sz w:val="22"/>
          <w:szCs w:val="22"/>
        </w:rPr>
        <w:t>,</w:t>
      </w:r>
      <w:r w:rsidR="00F04E30">
        <w:rPr>
          <w:rFonts w:ascii="Arial" w:hAnsi="Arial" w:cs="Arial"/>
          <w:b/>
          <w:sz w:val="22"/>
          <w:szCs w:val="22"/>
        </w:rPr>
        <w:t xml:space="preserve"> Juliet Barker, </w:t>
      </w:r>
      <w:r w:rsidR="007800BB">
        <w:rPr>
          <w:rFonts w:ascii="Arial" w:hAnsi="Arial" w:cs="Arial"/>
          <w:b/>
          <w:sz w:val="22"/>
          <w:szCs w:val="22"/>
        </w:rPr>
        <w:t>Emma Halliwell</w:t>
      </w:r>
      <w:r w:rsidR="00F4212E">
        <w:rPr>
          <w:rFonts w:ascii="Arial" w:hAnsi="Arial" w:cs="Arial"/>
          <w:b/>
          <w:sz w:val="22"/>
          <w:szCs w:val="22"/>
        </w:rPr>
        <w:t>, Anna Ansell (HR)</w:t>
      </w:r>
    </w:p>
    <w:p w14:paraId="1BB5BD11" w14:textId="77777777" w:rsidR="00F4212E" w:rsidRPr="000B58F7" w:rsidRDefault="00F4212E" w:rsidP="00737B23">
      <w:pPr>
        <w:jc w:val="both"/>
        <w:rPr>
          <w:rFonts w:ascii="Arial" w:hAnsi="Arial" w:cs="Arial"/>
          <w:b/>
          <w:sz w:val="10"/>
          <w:szCs w:val="22"/>
        </w:rPr>
      </w:pPr>
    </w:p>
    <w:p w14:paraId="2622F46B" w14:textId="77777777" w:rsidR="00D6094C" w:rsidRDefault="00D6094C" w:rsidP="00737B23">
      <w:pPr>
        <w:jc w:val="both"/>
        <w:rPr>
          <w:rFonts w:ascii="Arial" w:hAnsi="Arial" w:cs="Arial"/>
          <w:b/>
          <w:sz w:val="22"/>
          <w:szCs w:val="22"/>
        </w:rPr>
      </w:pPr>
      <w:r w:rsidRPr="00FB65AD">
        <w:rPr>
          <w:rFonts w:ascii="Arial" w:hAnsi="Arial" w:cs="Arial"/>
          <w:b/>
          <w:i/>
          <w:sz w:val="22"/>
          <w:szCs w:val="22"/>
        </w:rPr>
        <w:t>Junior Doctors:</w:t>
      </w:r>
      <w:r w:rsidR="00FB65AD">
        <w:rPr>
          <w:rFonts w:ascii="Arial" w:hAnsi="Arial" w:cs="Arial"/>
          <w:b/>
          <w:sz w:val="22"/>
          <w:szCs w:val="22"/>
        </w:rPr>
        <w:t xml:space="preserve"> </w:t>
      </w:r>
    </w:p>
    <w:p w14:paraId="26076C0A" w14:textId="77777777" w:rsidR="00D6094C" w:rsidRDefault="00E329A8" w:rsidP="00737B23">
      <w:pPr>
        <w:jc w:val="both"/>
        <w:rPr>
          <w:rFonts w:ascii="Arial" w:hAnsi="Arial" w:cs="Arial"/>
          <w:sz w:val="22"/>
          <w:szCs w:val="22"/>
        </w:rPr>
      </w:pPr>
      <w:r>
        <w:rPr>
          <w:rFonts w:ascii="Arial" w:hAnsi="Arial" w:cs="Arial"/>
          <w:sz w:val="22"/>
          <w:szCs w:val="22"/>
        </w:rPr>
        <w:t xml:space="preserve">Sarah Spiteri F2, Sonia Jones F2, Julia </w:t>
      </w:r>
      <w:proofErr w:type="spellStart"/>
      <w:r>
        <w:rPr>
          <w:rFonts w:ascii="Arial" w:hAnsi="Arial" w:cs="Arial"/>
          <w:sz w:val="22"/>
          <w:szCs w:val="22"/>
        </w:rPr>
        <w:t>Hosken</w:t>
      </w:r>
      <w:proofErr w:type="spellEnd"/>
      <w:r>
        <w:rPr>
          <w:rFonts w:ascii="Arial" w:hAnsi="Arial" w:cs="Arial"/>
          <w:sz w:val="22"/>
          <w:szCs w:val="22"/>
        </w:rPr>
        <w:t xml:space="preserve"> F1, Aron </w:t>
      </w:r>
      <w:proofErr w:type="spellStart"/>
      <w:r>
        <w:rPr>
          <w:rFonts w:ascii="Arial" w:hAnsi="Arial" w:cs="Arial"/>
          <w:sz w:val="22"/>
          <w:szCs w:val="22"/>
        </w:rPr>
        <w:t>Schapira</w:t>
      </w:r>
      <w:proofErr w:type="spellEnd"/>
      <w:r>
        <w:rPr>
          <w:rFonts w:ascii="Arial" w:hAnsi="Arial" w:cs="Arial"/>
          <w:sz w:val="22"/>
          <w:szCs w:val="22"/>
        </w:rPr>
        <w:t xml:space="preserve"> CT2, Fran Barnes ST5, Mohammed </w:t>
      </w:r>
      <w:proofErr w:type="spellStart"/>
      <w:r>
        <w:rPr>
          <w:rFonts w:ascii="Arial" w:hAnsi="Arial" w:cs="Arial"/>
          <w:sz w:val="22"/>
          <w:szCs w:val="22"/>
        </w:rPr>
        <w:t>Solloum</w:t>
      </w:r>
      <w:proofErr w:type="spellEnd"/>
      <w:r>
        <w:rPr>
          <w:rFonts w:ascii="Arial" w:hAnsi="Arial" w:cs="Arial"/>
          <w:sz w:val="22"/>
          <w:szCs w:val="22"/>
        </w:rPr>
        <w:t xml:space="preserve"> ST3, Harriet Eatwell F2, Elizabeth Chan CT1, Jonathan Martin F1, Felicity Wren F1, </w:t>
      </w:r>
      <w:proofErr w:type="spellStart"/>
      <w:r>
        <w:rPr>
          <w:rFonts w:ascii="Arial" w:hAnsi="Arial" w:cs="Arial"/>
          <w:sz w:val="22"/>
          <w:szCs w:val="22"/>
        </w:rPr>
        <w:t>Joardan</w:t>
      </w:r>
      <w:proofErr w:type="spellEnd"/>
      <w:r>
        <w:rPr>
          <w:rFonts w:ascii="Arial" w:hAnsi="Arial" w:cs="Arial"/>
          <w:sz w:val="22"/>
          <w:szCs w:val="22"/>
        </w:rPr>
        <w:t xml:space="preserve"> Dennis F1</w:t>
      </w:r>
    </w:p>
    <w:p w14:paraId="05C873D5" w14:textId="77777777" w:rsidR="00D6094C" w:rsidRPr="00793994" w:rsidRDefault="00D6094C" w:rsidP="00615B82">
      <w:pPr>
        <w:jc w:val="both"/>
        <w:rPr>
          <w:rFonts w:ascii="Arial" w:hAnsi="Arial" w:cs="Arial"/>
          <w:sz w:val="16"/>
          <w:szCs w:val="22"/>
        </w:rPr>
      </w:pPr>
    </w:p>
    <w:tbl>
      <w:tblPr>
        <w:tblW w:w="9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
        <w:gridCol w:w="8166"/>
        <w:gridCol w:w="912"/>
      </w:tblGrid>
      <w:tr w:rsidR="00C83929" w:rsidRPr="00793994" w14:paraId="1F65F7B5" w14:textId="77777777" w:rsidTr="00C83929">
        <w:tc>
          <w:tcPr>
            <w:tcW w:w="400" w:type="dxa"/>
            <w:shd w:val="clear" w:color="auto" w:fill="auto"/>
          </w:tcPr>
          <w:p w14:paraId="76106EB1" w14:textId="77777777" w:rsidR="00C83929" w:rsidRPr="00793994" w:rsidRDefault="003F5A62" w:rsidP="009F2BFC">
            <w:pPr>
              <w:jc w:val="both"/>
              <w:rPr>
                <w:rFonts w:ascii="Arial" w:hAnsi="Arial" w:cs="Arial"/>
                <w:sz w:val="22"/>
                <w:szCs w:val="22"/>
              </w:rPr>
            </w:pPr>
            <w:r>
              <w:rPr>
                <w:rFonts w:ascii="Arial" w:hAnsi="Arial" w:cs="Arial"/>
                <w:sz w:val="22"/>
                <w:szCs w:val="22"/>
              </w:rPr>
              <w:t>1</w:t>
            </w:r>
            <w:r w:rsidR="00C83929">
              <w:rPr>
                <w:rFonts w:ascii="Arial" w:hAnsi="Arial" w:cs="Arial"/>
                <w:sz w:val="22"/>
                <w:szCs w:val="22"/>
              </w:rPr>
              <w:t>.</w:t>
            </w:r>
          </w:p>
        </w:tc>
        <w:tc>
          <w:tcPr>
            <w:tcW w:w="8166" w:type="dxa"/>
            <w:shd w:val="clear" w:color="auto" w:fill="auto"/>
          </w:tcPr>
          <w:p w14:paraId="6F7384F8" w14:textId="77777777" w:rsidR="00D95714" w:rsidRPr="000B58F7" w:rsidRDefault="00205F72" w:rsidP="00D6094C">
            <w:pPr>
              <w:rPr>
                <w:rFonts w:ascii="Arial" w:hAnsi="Arial" w:cs="Arial"/>
                <w:sz w:val="28"/>
                <w:szCs w:val="22"/>
              </w:rPr>
            </w:pPr>
            <w:r w:rsidRPr="000B58F7">
              <w:rPr>
                <w:rFonts w:ascii="Arial" w:hAnsi="Arial" w:cs="Arial"/>
                <w:sz w:val="28"/>
                <w:szCs w:val="22"/>
              </w:rPr>
              <w:t>Minutes</w:t>
            </w:r>
            <w:r w:rsidR="00FD4034" w:rsidRPr="000B58F7">
              <w:rPr>
                <w:rFonts w:ascii="Arial" w:hAnsi="Arial" w:cs="Arial"/>
                <w:sz w:val="28"/>
                <w:szCs w:val="22"/>
              </w:rPr>
              <w:t>:</w:t>
            </w:r>
          </w:p>
          <w:p w14:paraId="3DC103EC" w14:textId="77777777" w:rsidR="005154C2" w:rsidRPr="000B58F7" w:rsidRDefault="005154C2" w:rsidP="00D6094C">
            <w:pPr>
              <w:rPr>
                <w:rFonts w:ascii="Arial" w:hAnsi="Arial" w:cs="Arial"/>
                <w:sz w:val="14"/>
                <w:szCs w:val="22"/>
              </w:rPr>
            </w:pPr>
          </w:p>
          <w:p w14:paraId="7D42B036" w14:textId="77777777" w:rsidR="00B22D89" w:rsidRDefault="00B22D89" w:rsidP="00B22D89">
            <w:pPr>
              <w:rPr>
                <w:rFonts w:ascii="Arial" w:hAnsi="Arial" w:cs="Arial"/>
                <w:sz w:val="22"/>
                <w:szCs w:val="22"/>
              </w:rPr>
            </w:pPr>
          </w:p>
          <w:p w14:paraId="026EF1DF" w14:textId="77777777" w:rsidR="005154C2" w:rsidRDefault="00F4212E" w:rsidP="005154C2">
            <w:pPr>
              <w:pStyle w:val="ListParagraph"/>
              <w:numPr>
                <w:ilvl w:val="0"/>
                <w:numId w:val="23"/>
              </w:numPr>
              <w:rPr>
                <w:rFonts w:ascii="Arial" w:hAnsi="Arial" w:cs="Arial"/>
                <w:sz w:val="22"/>
                <w:szCs w:val="22"/>
              </w:rPr>
            </w:pPr>
            <w:r>
              <w:rPr>
                <w:rFonts w:ascii="Arial" w:hAnsi="Arial" w:cs="Arial"/>
                <w:sz w:val="22"/>
                <w:szCs w:val="22"/>
              </w:rPr>
              <w:t>Fatigue and Facilities Grant</w:t>
            </w:r>
          </w:p>
          <w:p w14:paraId="75419B00" w14:textId="77777777" w:rsidR="0054761B" w:rsidRDefault="0054761B" w:rsidP="0054761B">
            <w:pPr>
              <w:pStyle w:val="ListParagraph"/>
              <w:rPr>
                <w:rFonts w:ascii="Arial" w:hAnsi="Arial" w:cs="Arial"/>
                <w:sz w:val="22"/>
                <w:szCs w:val="22"/>
              </w:rPr>
            </w:pPr>
          </w:p>
          <w:p w14:paraId="70E44889" w14:textId="77777777" w:rsidR="00143F94" w:rsidRDefault="006A184E" w:rsidP="00504A8E">
            <w:pPr>
              <w:ind w:left="734"/>
              <w:rPr>
                <w:rFonts w:ascii="Arial" w:hAnsi="Arial" w:cs="Arial"/>
                <w:sz w:val="22"/>
              </w:rPr>
            </w:pPr>
            <w:r>
              <w:rPr>
                <w:rFonts w:ascii="Arial" w:hAnsi="Arial" w:cs="Arial"/>
                <w:sz w:val="22"/>
              </w:rPr>
              <w:t>C</w:t>
            </w:r>
            <w:r w:rsidR="00504A8E" w:rsidRPr="00504A8E">
              <w:rPr>
                <w:rFonts w:ascii="Arial" w:hAnsi="Arial" w:cs="Arial"/>
                <w:sz w:val="22"/>
              </w:rPr>
              <w:t>entral location for a Rest Room / Doctors mess</w:t>
            </w:r>
            <w:r>
              <w:rPr>
                <w:rFonts w:ascii="Arial" w:hAnsi="Arial" w:cs="Arial"/>
                <w:sz w:val="22"/>
              </w:rPr>
              <w:t xml:space="preserve"> needed</w:t>
            </w:r>
            <w:r w:rsidR="00504A8E" w:rsidRPr="00504A8E">
              <w:rPr>
                <w:rFonts w:ascii="Arial" w:hAnsi="Arial" w:cs="Arial"/>
                <w:sz w:val="22"/>
              </w:rPr>
              <w:t xml:space="preserve">.  The trust is currently looking into swapping an admin space within the hospital with the doctors mess space.  This would result in the bar facility being lost and potentially the pool table.  A ballot will need to be sent by the Mess President to all paying mess members asking if the swap would be agreeable due to some current facilities being lost.  </w:t>
            </w:r>
            <w:r w:rsidR="00504A8E">
              <w:rPr>
                <w:rFonts w:ascii="Arial" w:hAnsi="Arial" w:cs="Arial"/>
                <w:sz w:val="22"/>
              </w:rPr>
              <w:t>HR to provide list of paying mess members to Mess President.</w:t>
            </w:r>
          </w:p>
          <w:p w14:paraId="00BF9228" w14:textId="77777777" w:rsidR="00504A8E" w:rsidRDefault="00504A8E" w:rsidP="00504A8E">
            <w:pPr>
              <w:ind w:left="734"/>
              <w:rPr>
                <w:rFonts w:ascii="Arial" w:hAnsi="Arial" w:cs="Arial"/>
                <w:sz w:val="22"/>
              </w:rPr>
            </w:pPr>
          </w:p>
          <w:p w14:paraId="5056A8AD" w14:textId="77777777" w:rsidR="00504A8E" w:rsidRDefault="00531FB8" w:rsidP="00504A8E">
            <w:pPr>
              <w:ind w:left="734"/>
              <w:rPr>
                <w:rFonts w:ascii="Arial" w:hAnsi="Arial" w:cs="Arial"/>
                <w:sz w:val="22"/>
              </w:rPr>
            </w:pPr>
            <w:r>
              <w:rPr>
                <w:rFonts w:ascii="Arial" w:hAnsi="Arial" w:cs="Arial"/>
                <w:sz w:val="22"/>
              </w:rPr>
              <w:t>A s</w:t>
            </w:r>
            <w:r w:rsidR="006A184E">
              <w:rPr>
                <w:rFonts w:ascii="Arial" w:hAnsi="Arial" w:cs="Arial"/>
                <w:sz w:val="22"/>
              </w:rPr>
              <w:t>ecure cycle</w:t>
            </w:r>
            <w:r>
              <w:rPr>
                <w:rFonts w:ascii="Arial" w:hAnsi="Arial" w:cs="Arial"/>
                <w:sz w:val="22"/>
              </w:rPr>
              <w:t xml:space="preserve"> being purchased</w:t>
            </w:r>
            <w:r w:rsidR="006A184E">
              <w:rPr>
                <w:rFonts w:ascii="Arial" w:hAnsi="Arial" w:cs="Arial"/>
                <w:sz w:val="22"/>
              </w:rPr>
              <w:t xml:space="preserve"> for doctors was </w:t>
            </w:r>
            <w:r>
              <w:rPr>
                <w:rFonts w:ascii="Arial" w:hAnsi="Arial" w:cs="Arial"/>
                <w:sz w:val="22"/>
              </w:rPr>
              <w:t>requested</w:t>
            </w:r>
            <w:r w:rsidR="006A184E">
              <w:rPr>
                <w:rFonts w:ascii="Arial" w:hAnsi="Arial" w:cs="Arial"/>
                <w:sz w:val="22"/>
              </w:rPr>
              <w:t xml:space="preserve">. </w:t>
            </w:r>
          </w:p>
          <w:p w14:paraId="2791CBC4" w14:textId="77777777" w:rsidR="006A184E" w:rsidRDefault="006A184E" w:rsidP="00504A8E">
            <w:pPr>
              <w:ind w:left="734"/>
              <w:rPr>
                <w:rFonts w:ascii="Arial" w:hAnsi="Arial" w:cs="Arial"/>
                <w:sz w:val="22"/>
              </w:rPr>
            </w:pPr>
          </w:p>
          <w:p w14:paraId="1F42F81F" w14:textId="77777777" w:rsidR="006A184E" w:rsidRDefault="006A184E" w:rsidP="00504A8E">
            <w:pPr>
              <w:ind w:left="734"/>
              <w:rPr>
                <w:rFonts w:ascii="Arial" w:hAnsi="Arial" w:cs="Arial"/>
                <w:sz w:val="22"/>
              </w:rPr>
            </w:pPr>
            <w:r>
              <w:rPr>
                <w:rFonts w:ascii="Arial" w:hAnsi="Arial" w:cs="Arial"/>
                <w:sz w:val="22"/>
              </w:rPr>
              <w:t>Previous idea of purchasing a porta cabin for the rest room is not possible due to estate issues in the proposed location.</w:t>
            </w:r>
          </w:p>
          <w:p w14:paraId="67356F89" w14:textId="77777777" w:rsidR="006A184E" w:rsidRDefault="006A184E" w:rsidP="00504A8E">
            <w:pPr>
              <w:ind w:left="734"/>
              <w:rPr>
                <w:rFonts w:ascii="Arial" w:hAnsi="Arial" w:cs="Arial"/>
                <w:sz w:val="22"/>
              </w:rPr>
            </w:pPr>
          </w:p>
          <w:p w14:paraId="0804D668" w14:textId="77777777" w:rsidR="006A184E" w:rsidRDefault="006A184E" w:rsidP="00504A8E">
            <w:pPr>
              <w:ind w:left="734"/>
              <w:rPr>
                <w:rFonts w:ascii="Arial" w:hAnsi="Arial" w:cs="Arial"/>
                <w:sz w:val="22"/>
              </w:rPr>
            </w:pPr>
            <w:r>
              <w:rPr>
                <w:rFonts w:ascii="Arial" w:hAnsi="Arial" w:cs="Arial"/>
                <w:sz w:val="22"/>
              </w:rPr>
              <w:t xml:space="preserve">There is </w:t>
            </w:r>
            <w:r w:rsidR="00531FB8">
              <w:rPr>
                <w:rFonts w:ascii="Arial" w:hAnsi="Arial" w:cs="Arial"/>
                <w:sz w:val="22"/>
              </w:rPr>
              <w:t xml:space="preserve">currently a </w:t>
            </w:r>
            <w:r>
              <w:rPr>
                <w:rFonts w:ascii="Arial" w:hAnsi="Arial" w:cs="Arial"/>
                <w:sz w:val="22"/>
              </w:rPr>
              <w:t xml:space="preserve">Rest and Fatigue for Trainee Doctors Committee set up </w:t>
            </w:r>
            <w:r w:rsidR="00531FB8">
              <w:rPr>
                <w:rFonts w:ascii="Arial" w:hAnsi="Arial" w:cs="Arial"/>
                <w:sz w:val="22"/>
              </w:rPr>
              <w:t>who meets with the S</w:t>
            </w:r>
            <w:r>
              <w:rPr>
                <w:rFonts w:ascii="Arial" w:hAnsi="Arial" w:cs="Arial"/>
                <w:sz w:val="22"/>
              </w:rPr>
              <w:t xml:space="preserve">pace </w:t>
            </w:r>
            <w:r w:rsidR="00531FB8">
              <w:rPr>
                <w:rFonts w:ascii="Arial" w:hAnsi="Arial" w:cs="Arial"/>
                <w:sz w:val="22"/>
              </w:rPr>
              <w:t>C</w:t>
            </w:r>
            <w:r>
              <w:rPr>
                <w:rFonts w:ascii="Arial" w:hAnsi="Arial" w:cs="Arial"/>
                <w:sz w:val="22"/>
              </w:rPr>
              <w:t xml:space="preserve">ommittee.  JB asked for junior doctors to volunteer to be part of the group.  Sarah Spiteri and Julia Hoskin volunteered. </w:t>
            </w:r>
          </w:p>
          <w:p w14:paraId="3CA1FC05" w14:textId="77777777" w:rsidR="00504A8E" w:rsidRPr="00504A8E" w:rsidRDefault="00504A8E" w:rsidP="00504A8E">
            <w:pPr>
              <w:ind w:left="734"/>
              <w:rPr>
                <w:rFonts w:ascii="Arial" w:hAnsi="Arial" w:cs="Arial"/>
                <w:sz w:val="22"/>
              </w:rPr>
            </w:pPr>
          </w:p>
          <w:p w14:paraId="2D4E140C" w14:textId="77777777" w:rsidR="00282AFB" w:rsidRPr="00A26126" w:rsidRDefault="00282AFB" w:rsidP="00E9133A">
            <w:pPr>
              <w:rPr>
                <w:rFonts w:ascii="Arial" w:hAnsi="Arial" w:cs="Arial"/>
                <w:sz w:val="22"/>
                <w:szCs w:val="22"/>
              </w:rPr>
            </w:pPr>
          </w:p>
        </w:tc>
        <w:tc>
          <w:tcPr>
            <w:tcW w:w="912" w:type="dxa"/>
          </w:tcPr>
          <w:p w14:paraId="2763EE19" w14:textId="77777777" w:rsidR="00C83929" w:rsidRPr="00C83929" w:rsidRDefault="00C83929" w:rsidP="009F2BFC">
            <w:pPr>
              <w:jc w:val="both"/>
              <w:rPr>
                <w:rFonts w:ascii="Arial" w:hAnsi="Arial" w:cs="Arial"/>
                <w:sz w:val="22"/>
                <w:szCs w:val="22"/>
              </w:rPr>
            </w:pPr>
          </w:p>
          <w:p w14:paraId="3FB1F179" w14:textId="77777777" w:rsidR="00C83929" w:rsidRPr="00C83929" w:rsidRDefault="00C83929" w:rsidP="009F2BFC">
            <w:pPr>
              <w:jc w:val="both"/>
              <w:rPr>
                <w:rFonts w:ascii="Arial" w:hAnsi="Arial" w:cs="Arial"/>
                <w:sz w:val="22"/>
                <w:szCs w:val="22"/>
              </w:rPr>
            </w:pPr>
          </w:p>
          <w:p w14:paraId="2889983C" w14:textId="77777777" w:rsidR="00C83929" w:rsidRPr="00C83929" w:rsidRDefault="00C83929" w:rsidP="009F2BFC">
            <w:pPr>
              <w:jc w:val="both"/>
              <w:rPr>
                <w:rFonts w:ascii="Arial" w:hAnsi="Arial" w:cs="Arial"/>
                <w:sz w:val="22"/>
                <w:szCs w:val="22"/>
              </w:rPr>
            </w:pPr>
          </w:p>
          <w:p w14:paraId="41A1F124" w14:textId="77777777" w:rsidR="00423554" w:rsidRPr="00C83929" w:rsidRDefault="00423554" w:rsidP="009F2BFC">
            <w:pPr>
              <w:jc w:val="both"/>
              <w:rPr>
                <w:rFonts w:ascii="Arial" w:hAnsi="Arial" w:cs="Arial"/>
                <w:sz w:val="22"/>
                <w:szCs w:val="22"/>
              </w:rPr>
            </w:pPr>
          </w:p>
          <w:p w14:paraId="7CACC685" w14:textId="77777777" w:rsidR="00C83929" w:rsidRPr="00C83929" w:rsidRDefault="00C83929" w:rsidP="009F2BFC">
            <w:pPr>
              <w:jc w:val="both"/>
              <w:rPr>
                <w:rFonts w:ascii="Arial" w:hAnsi="Arial" w:cs="Arial"/>
                <w:sz w:val="22"/>
                <w:szCs w:val="22"/>
              </w:rPr>
            </w:pPr>
          </w:p>
          <w:p w14:paraId="0B48D15C" w14:textId="77777777" w:rsidR="00C83929" w:rsidRPr="00C83929" w:rsidRDefault="00C83929" w:rsidP="009F2BFC">
            <w:pPr>
              <w:jc w:val="both"/>
              <w:rPr>
                <w:rFonts w:ascii="Arial" w:hAnsi="Arial" w:cs="Arial"/>
                <w:sz w:val="22"/>
                <w:szCs w:val="22"/>
              </w:rPr>
            </w:pPr>
          </w:p>
          <w:p w14:paraId="03945F69" w14:textId="77777777" w:rsidR="00C83929" w:rsidRPr="00C83929" w:rsidRDefault="00C83929" w:rsidP="009F2BFC">
            <w:pPr>
              <w:jc w:val="both"/>
              <w:rPr>
                <w:rFonts w:ascii="Arial" w:hAnsi="Arial" w:cs="Arial"/>
                <w:sz w:val="22"/>
                <w:szCs w:val="22"/>
              </w:rPr>
            </w:pPr>
          </w:p>
          <w:p w14:paraId="6E1D0054" w14:textId="77777777" w:rsidR="00C83929" w:rsidRPr="00C83929" w:rsidRDefault="00C83929" w:rsidP="009F2BFC">
            <w:pPr>
              <w:jc w:val="both"/>
              <w:rPr>
                <w:rFonts w:ascii="Arial" w:hAnsi="Arial" w:cs="Arial"/>
                <w:sz w:val="22"/>
                <w:szCs w:val="22"/>
              </w:rPr>
            </w:pPr>
          </w:p>
          <w:p w14:paraId="69A297C4" w14:textId="77777777" w:rsidR="00C83929" w:rsidRPr="00C83929" w:rsidRDefault="00C83929" w:rsidP="009F2BFC">
            <w:pPr>
              <w:jc w:val="both"/>
              <w:rPr>
                <w:rFonts w:ascii="Arial" w:hAnsi="Arial" w:cs="Arial"/>
                <w:sz w:val="22"/>
                <w:szCs w:val="22"/>
              </w:rPr>
            </w:pPr>
          </w:p>
          <w:p w14:paraId="1DA520C8" w14:textId="77777777" w:rsidR="00C83929" w:rsidRPr="00C83929" w:rsidRDefault="00C83929" w:rsidP="009F2BFC">
            <w:pPr>
              <w:jc w:val="both"/>
              <w:rPr>
                <w:rFonts w:ascii="Arial" w:hAnsi="Arial" w:cs="Arial"/>
                <w:sz w:val="22"/>
                <w:szCs w:val="22"/>
              </w:rPr>
            </w:pPr>
          </w:p>
          <w:p w14:paraId="62E765AE" w14:textId="77777777" w:rsidR="00C83929" w:rsidRDefault="00C83929" w:rsidP="00B865BA">
            <w:pPr>
              <w:rPr>
                <w:rFonts w:ascii="Arial" w:hAnsi="Arial" w:cs="Arial"/>
                <w:sz w:val="22"/>
                <w:szCs w:val="22"/>
              </w:rPr>
            </w:pPr>
          </w:p>
          <w:p w14:paraId="6234B9EC" w14:textId="77777777" w:rsidR="00025A47" w:rsidRDefault="00025A47" w:rsidP="00B865BA">
            <w:pPr>
              <w:rPr>
                <w:rFonts w:ascii="Arial" w:hAnsi="Arial" w:cs="Arial"/>
                <w:sz w:val="22"/>
                <w:szCs w:val="22"/>
              </w:rPr>
            </w:pPr>
          </w:p>
          <w:p w14:paraId="1BCD7A4A" w14:textId="77777777" w:rsidR="00025A47" w:rsidRDefault="00504A8E" w:rsidP="00B865BA">
            <w:pPr>
              <w:rPr>
                <w:rFonts w:ascii="Arial" w:hAnsi="Arial" w:cs="Arial"/>
                <w:sz w:val="22"/>
                <w:szCs w:val="22"/>
              </w:rPr>
            </w:pPr>
            <w:r>
              <w:rPr>
                <w:rFonts w:ascii="Arial" w:hAnsi="Arial" w:cs="Arial"/>
                <w:sz w:val="22"/>
                <w:szCs w:val="22"/>
              </w:rPr>
              <w:t>HR</w:t>
            </w:r>
          </w:p>
          <w:p w14:paraId="34D91D69" w14:textId="77777777" w:rsidR="00025A47" w:rsidRDefault="00025A47" w:rsidP="00B865BA">
            <w:pPr>
              <w:rPr>
                <w:rFonts w:ascii="Arial" w:hAnsi="Arial" w:cs="Arial"/>
                <w:sz w:val="22"/>
                <w:szCs w:val="22"/>
              </w:rPr>
            </w:pPr>
          </w:p>
          <w:p w14:paraId="084A0549" w14:textId="77777777" w:rsidR="00025A47" w:rsidRDefault="00025A47" w:rsidP="00B865BA">
            <w:pPr>
              <w:rPr>
                <w:rFonts w:ascii="Arial" w:hAnsi="Arial" w:cs="Arial"/>
                <w:sz w:val="22"/>
                <w:szCs w:val="22"/>
              </w:rPr>
            </w:pPr>
          </w:p>
          <w:p w14:paraId="1AB98795" w14:textId="77777777" w:rsidR="00025A47" w:rsidRDefault="00025A47" w:rsidP="00B865BA">
            <w:pPr>
              <w:rPr>
                <w:rFonts w:ascii="Arial" w:hAnsi="Arial" w:cs="Arial"/>
                <w:sz w:val="22"/>
                <w:szCs w:val="22"/>
              </w:rPr>
            </w:pPr>
          </w:p>
          <w:p w14:paraId="5A930C3C" w14:textId="77777777" w:rsidR="00025A47" w:rsidRDefault="00025A47" w:rsidP="00B865BA">
            <w:pPr>
              <w:rPr>
                <w:rFonts w:ascii="Arial" w:hAnsi="Arial" w:cs="Arial"/>
                <w:sz w:val="22"/>
                <w:szCs w:val="22"/>
              </w:rPr>
            </w:pPr>
          </w:p>
          <w:p w14:paraId="564940F9" w14:textId="77777777" w:rsidR="00025A47" w:rsidRDefault="00025A47" w:rsidP="00B865BA">
            <w:pPr>
              <w:rPr>
                <w:rFonts w:ascii="Arial" w:hAnsi="Arial" w:cs="Arial"/>
                <w:sz w:val="22"/>
                <w:szCs w:val="22"/>
              </w:rPr>
            </w:pPr>
          </w:p>
          <w:p w14:paraId="534E6EDE" w14:textId="77777777" w:rsidR="00423554" w:rsidRDefault="00423554" w:rsidP="00B865BA">
            <w:pPr>
              <w:rPr>
                <w:rFonts w:ascii="Arial" w:hAnsi="Arial" w:cs="Arial"/>
                <w:sz w:val="22"/>
                <w:szCs w:val="22"/>
              </w:rPr>
            </w:pPr>
          </w:p>
          <w:p w14:paraId="03000F65" w14:textId="77777777" w:rsidR="00423554" w:rsidRDefault="00423554" w:rsidP="00B865BA">
            <w:pPr>
              <w:rPr>
                <w:rFonts w:ascii="Arial" w:hAnsi="Arial" w:cs="Arial"/>
                <w:sz w:val="22"/>
                <w:szCs w:val="22"/>
              </w:rPr>
            </w:pPr>
          </w:p>
          <w:p w14:paraId="345B59E1" w14:textId="77777777" w:rsidR="00423554" w:rsidRDefault="00423554" w:rsidP="00B865BA">
            <w:pPr>
              <w:rPr>
                <w:rFonts w:ascii="Arial" w:hAnsi="Arial" w:cs="Arial"/>
                <w:sz w:val="22"/>
                <w:szCs w:val="22"/>
              </w:rPr>
            </w:pPr>
          </w:p>
          <w:p w14:paraId="2F93CB75" w14:textId="77777777" w:rsidR="00BA73C6" w:rsidRDefault="00BA73C6" w:rsidP="00B865BA">
            <w:pPr>
              <w:rPr>
                <w:rFonts w:ascii="Arial" w:hAnsi="Arial" w:cs="Arial"/>
                <w:sz w:val="22"/>
                <w:szCs w:val="22"/>
              </w:rPr>
            </w:pPr>
          </w:p>
          <w:p w14:paraId="53F11341" w14:textId="77777777" w:rsidR="00BA73C6" w:rsidRDefault="00BA73C6" w:rsidP="00B865BA">
            <w:pPr>
              <w:rPr>
                <w:rFonts w:ascii="Arial" w:hAnsi="Arial" w:cs="Arial"/>
                <w:sz w:val="22"/>
                <w:szCs w:val="22"/>
              </w:rPr>
            </w:pPr>
          </w:p>
          <w:p w14:paraId="09265A61" w14:textId="5151B6C6" w:rsidR="006A184E" w:rsidRPr="00C83929" w:rsidRDefault="006A184E" w:rsidP="00F04E30">
            <w:pPr>
              <w:rPr>
                <w:rFonts w:ascii="Arial" w:hAnsi="Arial" w:cs="Arial"/>
                <w:sz w:val="22"/>
                <w:szCs w:val="22"/>
              </w:rPr>
            </w:pPr>
          </w:p>
        </w:tc>
      </w:tr>
      <w:tr w:rsidR="00C83929" w:rsidRPr="00793994" w14:paraId="7159B545" w14:textId="77777777" w:rsidTr="00C83929">
        <w:trPr>
          <w:trHeight w:val="539"/>
        </w:trPr>
        <w:tc>
          <w:tcPr>
            <w:tcW w:w="400" w:type="dxa"/>
            <w:shd w:val="clear" w:color="auto" w:fill="auto"/>
          </w:tcPr>
          <w:p w14:paraId="25DCA4A3" w14:textId="77777777" w:rsidR="00C83929" w:rsidRPr="00793994" w:rsidRDefault="00205F72" w:rsidP="009F2BFC">
            <w:pPr>
              <w:jc w:val="both"/>
              <w:rPr>
                <w:rFonts w:ascii="Arial" w:hAnsi="Arial" w:cs="Arial"/>
                <w:sz w:val="22"/>
                <w:szCs w:val="22"/>
              </w:rPr>
            </w:pPr>
            <w:r>
              <w:rPr>
                <w:rFonts w:ascii="Arial" w:hAnsi="Arial" w:cs="Arial"/>
                <w:sz w:val="22"/>
                <w:szCs w:val="22"/>
              </w:rPr>
              <w:t>2</w:t>
            </w:r>
          </w:p>
        </w:tc>
        <w:tc>
          <w:tcPr>
            <w:tcW w:w="8166" w:type="dxa"/>
            <w:shd w:val="clear" w:color="auto" w:fill="auto"/>
          </w:tcPr>
          <w:p w14:paraId="76447581" w14:textId="46DD9B4E" w:rsidR="00A57871" w:rsidRPr="00F113F1" w:rsidRDefault="00A57871" w:rsidP="006A184E">
            <w:pPr>
              <w:jc w:val="both"/>
              <w:rPr>
                <w:rFonts w:ascii="Arial" w:hAnsi="Arial" w:cs="Arial"/>
                <w:b/>
                <w:sz w:val="22"/>
                <w:szCs w:val="22"/>
              </w:rPr>
            </w:pPr>
          </w:p>
        </w:tc>
        <w:tc>
          <w:tcPr>
            <w:tcW w:w="912" w:type="dxa"/>
          </w:tcPr>
          <w:p w14:paraId="3B5CC761" w14:textId="77777777" w:rsidR="00C83929" w:rsidRPr="00793994" w:rsidRDefault="00C83929" w:rsidP="009F2BFC">
            <w:pPr>
              <w:jc w:val="both"/>
              <w:rPr>
                <w:rFonts w:ascii="Arial" w:hAnsi="Arial" w:cs="Arial"/>
                <w:b/>
                <w:sz w:val="22"/>
                <w:szCs w:val="22"/>
              </w:rPr>
            </w:pPr>
          </w:p>
        </w:tc>
      </w:tr>
    </w:tbl>
    <w:p w14:paraId="198BFA86" w14:textId="77777777" w:rsidR="00615B82" w:rsidRDefault="00615B82" w:rsidP="000B58F7"/>
    <w:sectPr w:rsidR="00615B82" w:rsidSect="00DE0BA3">
      <w:headerReference w:type="default" r:id="rId7"/>
      <w:pgSz w:w="11906" w:h="16838"/>
      <w:pgMar w:top="730" w:right="1440" w:bottom="1440" w:left="144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305C4" w14:textId="77777777" w:rsidR="009F2BFC" w:rsidRDefault="009F2BFC" w:rsidP="00615B82">
      <w:r>
        <w:separator/>
      </w:r>
    </w:p>
  </w:endnote>
  <w:endnote w:type="continuationSeparator" w:id="0">
    <w:p w14:paraId="6C45CBE7" w14:textId="77777777" w:rsidR="009F2BFC" w:rsidRDefault="009F2BFC" w:rsidP="00615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6B43B" w14:textId="77777777" w:rsidR="009F2BFC" w:rsidRDefault="009F2BFC" w:rsidP="00615B82">
      <w:r>
        <w:separator/>
      </w:r>
    </w:p>
  </w:footnote>
  <w:footnote w:type="continuationSeparator" w:id="0">
    <w:p w14:paraId="44F3103B" w14:textId="77777777" w:rsidR="009F2BFC" w:rsidRDefault="009F2BFC" w:rsidP="00615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3D93B" w14:textId="77777777" w:rsidR="00615B82" w:rsidRDefault="00615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5FB"/>
    <w:multiLevelType w:val="hybridMultilevel"/>
    <w:tmpl w:val="F94C96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DB3209"/>
    <w:multiLevelType w:val="hybridMultilevel"/>
    <w:tmpl w:val="74BE3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B226A"/>
    <w:multiLevelType w:val="hybridMultilevel"/>
    <w:tmpl w:val="158AA83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8EF6172"/>
    <w:multiLevelType w:val="hybridMultilevel"/>
    <w:tmpl w:val="388CB918"/>
    <w:lvl w:ilvl="0" w:tplc="5AE44340">
      <w:start w:val="1"/>
      <w:numFmt w:val="lowerLetter"/>
      <w:lvlText w:val="%1)"/>
      <w:lvlJc w:val="left"/>
      <w:pPr>
        <w:ind w:left="367" w:hanging="360"/>
      </w:pPr>
      <w:rPr>
        <w:rFonts w:hint="default"/>
      </w:rPr>
    </w:lvl>
    <w:lvl w:ilvl="1" w:tplc="08090019" w:tentative="1">
      <w:start w:val="1"/>
      <w:numFmt w:val="lowerLetter"/>
      <w:lvlText w:val="%2."/>
      <w:lvlJc w:val="left"/>
      <w:pPr>
        <w:ind w:left="1087" w:hanging="360"/>
      </w:pPr>
    </w:lvl>
    <w:lvl w:ilvl="2" w:tplc="0809001B" w:tentative="1">
      <w:start w:val="1"/>
      <w:numFmt w:val="lowerRoman"/>
      <w:lvlText w:val="%3."/>
      <w:lvlJc w:val="right"/>
      <w:pPr>
        <w:ind w:left="1807" w:hanging="180"/>
      </w:pPr>
    </w:lvl>
    <w:lvl w:ilvl="3" w:tplc="0809000F" w:tentative="1">
      <w:start w:val="1"/>
      <w:numFmt w:val="decimal"/>
      <w:lvlText w:val="%4."/>
      <w:lvlJc w:val="left"/>
      <w:pPr>
        <w:ind w:left="2527" w:hanging="360"/>
      </w:pPr>
    </w:lvl>
    <w:lvl w:ilvl="4" w:tplc="08090019" w:tentative="1">
      <w:start w:val="1"/>
      <w:numFmt w:val="lowerLetter"/>
      <w:lvlText w:val="%5."/>
      <w:lvlJc w:val="left"/>
      <w:pPr>
        <w:ind w:left="3247" w:hanging="360"/>
      </w:pPr>
    </w:lvl>
    <w:lvl w:ilvl="5" w:tplc="0809001B" w:tentative="1">
      <w:start w:val="1"/>
      <w:numFmt w:val="lowerRoman"/>
      <w:lvlText w:val="%6."/>
      <w:lvlJc w:val="right"/>
      <w:pPr>
        <w:ind w:left="3967" w:hanging="180"/>
      </w:pPr>
    </w:lvl>
    <w:lvl w:ilvl="6" w:tplc="0809000F" w:tentative="1">
      <w:start w:val="1"/>
      <w:numFmt w:val="decimal"/>
      <w:lvlText w:val="%7."/>
      <w:lvlJc w:val="left"/>
      <w:pPr>
        <w:ind w:left="4687" w:hanging="360"/>
      </w:pPr>
    </w:lvl>
    <w:lvl w:ilvl="7" w:tplc="08090019" w:tentative="1">
      <w:start w:val="1"/>
      <w:numFmt w:val="lowerLetter"/>
      <w:lvlText w:val="%8."/>
      <w:lvlJc w:val="left"/>
      <w:pPr>
        <w:ind w:left="5407" w:hanging="360"/>
      </w:pPr>
    </w:lvl>
    <w:lvl w:ilvl="8" w:tplc="0809001B" w:tentative="1">
      <w:start w:val="1"/>
      <w:numFmt w:val="lowerRoman"/>
      <w:lvlText w:val="%9."/>
      <w:lvlJc w:val="right"/>
      <w:pPr>
        <w:ind w:left="6127" w:hanging="180"/>
      </w:pPr>
    </w:lvl>
  </w:abstractNum>
  <w:abstractNum w:abstractNumId="4" w15:restartNumberingAfterBreak="0">
    <w:nsid w:val="0B1A210F"/>
    <w:multiLevelType w:val="hybridMultilevel"/>
    <w:tmpl w:val="83FE26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1D78E3"/>
    <w:multiLevelType w:val="hybridMultilevel"/>
    <w:tmpl w:val="62ACEA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405244"/>
    <w:multiLevelType w:val="hybridMultilevel"/>
    <w:tmpl w:val="8DAECF9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6E5059D"/>
    <w:multiLevelType w:val="hybridMultilevel"/>
    <w:tmpl w:val="39DE55A2"/>
    <w:lvl w:ilvl="0" w:tplc="65D2975C">
      <w:start w:val="1"/>
      <w:numFmt w:val="lowerLetter"/>
      <w:lvlText w:val="%1)"/>
      <w:lvlJc w:val="left"/>
      <w:pPr>
        <w:ind w:left="367" w:hanging="360"/>
      </w:pPr>
      <w:rPr>
        <w:rFonts w:hint="default"/>
      </w:rPr>
    </w:lvl>
    <w:lvl w:ilvl="1" w:tplc="08090019" w:tentative="1">
      <w:start w:val="1"/>
      <w:numFmt w:val="lowerLetter"/>
      <w:lvlText w:val="%2."/>
      <w:lvlJc w:val="left"/>
      <w:pPr>
        <w:ind w:left="1087" w:hanging="360"/>
      </w:pPr>
    </w:lvl>
    <w:lvl w:ilvl="2" w:tplc="0809001B" w:tentative="1">
      <w:start w:val="1"/>
      <w:numFmt w:val="lowerRoman"/>
      <w:lvlText w:val="%3."/>
      <w:lvlJc w:val="right"/>
      <w:pPr>
        <w:ind w:left="1807" w:hanging="180"/>
      </w:pPr>
    </w:lvl>
    <w:lvl w:ilvl="3" w:tplc="0809000F" w:tentative="1">
      <w:start w:val="1"/>
      <w:numFmt w:val="decimal"/>
      <w:lvlText w:val="%4."/>
      <w:lvlJc w:val="left"/>
      <w:pPr>
        <w:ind w:left="2527" w:hanging="360"/>
      </w:pPr>
    </w:lvl>
    <w:lvl w:ilvl="4" w:tplc="08090019" w:tentative="1">
      <w:start w:val="1"/>
      <w:numFmt w:val="lowerLetter"/>
      <w:lvlText w:val="%5."/>
      <w:lvlJc w:val="left"/>
      <w:pPr>
        <w:ind w:left="3247" w:hanging="360"/>
      </w:pPr>
    </w:lvl>
    <w:lvl w:ilvl="5" w:tplc="0809001B" w:tentative="1">
      <w:start w:val="1"/>
      <w:numFmt w:val="lowerRoman"/>
      <w:lvlText w:val="%6."/>
      <w:lvlJc w:val="right"/>
      <w:pPr>
        <w:ind w:left="3967" w:hanging="180"/>
      </w:pPr>
    </w:lvl>
    <w:lvl w:ilvl="6" w:tplc="0809000F" w:tentative="1">
      <w:start w:val="1"/>
      <w:numFmt w:val="decimal"/>
      <w:lvlText w:val="%7."/>
      <w:lvlJc w:val="left"/>
      <w:pPr>
        <w:ind w:left="4687" w:hanging="360"/>
      </w:pPr>
    </w:lvl>
    <w:lvl w:ilvl="7" w:tplc="08090019" w:tentative="1">
      <w:start w:val="1"/>
      <w:numFmt w:val="lowerLetter"/>
      <w:lvlText w:val="%8."/>
      <w:lvlJc w:val="left"/>
      <w:pPr>
        <w:ind w:left="5407" w:hanging="360"/>
      </w:pPr>
    </w:lvl>
    <w:lvl w:ilvl="8" w:tplc="0809001B" w:tentative="1">
      <w:start w:val="1"/>
      <w:numFmt w:val="lowerRoman"/>
      <w:lvlText w:val="%9."/>
      <w:lvlJc w:val="right"/>
      <w:pPr>
        <w:ind w:left="6127" w:hanging="180"/>
      </w:pPr>
    </w:lvl>
  </w:abstractNum>
  <w:abstractNum w:abstractNumId="8" w15:restartNumberingAfterBreak="0">
    <w:nsid w:val="24F16934"/>
    <w:multiLevelType w:val="hybridMultilevel"/>
    <w:tmpl w:val="7F8EF6D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5BD7454"/>
    <w:multiLevelType w:val="hybridMultilevel"/>
    <w:tmpl w:val="681EAB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9DC1F09"/>
    <w:multiLevelType w:val="hybridMultilevel"/>
    <w:tmpl w:val="999ED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F02606"/>
    <w:multiLevelType w:val="hybridMultilevel"/>
    <w:tmpl w:val="DF7E869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142D9C"/>
    <w:multiLevelType w:val="hybridMultilevel"/>
    <w:tmpl w:val="F68A9C7A"/>
    <w:lvl w:ilvl="0" w:tplc="56D461D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6640C"/>
    <w:multiLevelType w:val="hybridMultilevel"/>
    <w:tmpl w:val="DA266B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1776EC"/>
    <w:multiLevelType w:val="hybridMultilevel"/>
    <w:tmpl w:val="B7C46BD0"/>
    <w:lvl w:ilvl="0" w:tplc="26920A1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B05A7E"/>
    <w:multiLevelType w:val="hybridMultilevel"/>
    <w:tmpl w:val="D61A3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D030B2"/>
    <w:multiLevelType w:val="hybridMultilevel"/>
    <w:tmpl w:val="25405336"/>
    <w:lvl w:ilvl="0" w:tplc="CF8A95C4">
      <w:start w:val="1"/>
      <w:numFmt w:val="lowerLetter"/>
      <w:lvlText w:val="%1)"/>
      <w:lvlJc w:val="left"/>
      <w:pPr>
        <w:ind w:left="367" w:hanging="360"/>
      </w:pPr>
      <w:rPr>
        <w:rFonts w:hint="default"/>
      </w:rPr>
    </w:lvl>
    <w:lvl w:ilvl="1" w:tplc="08090019" w:tentative="1">
      <w:start w:val="1"/>
      <w:numFmt w:val="lowerLetter"/>
      <w:lvlText w:val="%2."/>
      <w:lvlJc w:val="left"/>
      <w:pPr>
        <w:ind w:left="1087" w:hanging="360"/>
      </w:pPr>
    </w:lvl>
    <w:lvl w:ilvl="2" w:tplc="0809001B" w:tentative="1">
      <w:start w:val="1"/>
      <w:numFmt w:val="lowerRoman"/>
      <w:lvlText w:val="%3."/>
      <w:lvlJc w:val="right"/>
      <w:pPr>
        <w:ind w:left="1807" w:hanging="180"/>
      </w:pPr>
    </w:lvl>
    <w:lvl w:ilvl="3" w:tplc="0809000F" w:tentative="1">
      <w:start w:val="1"/>
      <w:numFmt w:val="decimal"/>
      <w:lvlText w:val="%4."/>
      <w:lvlJc w:val="left"/>
      <w:pPr>
        <w:ind w:left="2527" w:hanging="360"/>
      </w:pPr>
    </w:lvl>
    <w:lvl w:ilvl="4" w:tplc="08090019" w:tentative="1">
      <w:start w:val="1"/>
      <w:numFmt w:val="lowerLetter"/>
      <w:lvlText w:val="%5."/>
      <w:lvlJc w:val="left"/>
      <w:pPr>
        <w:ind w:left="3247" w:hanging="360"/>
      </w:pPr>
    </w:lvl>
    <w:lvl w:ilvl="5" w:tplc="0809001B" w:tentative="1">
      <w:start w:val="1"/>
      <w:numFmt w:val="lowerRoman"/>
      <w:lvlText w:val="%6."/>
      <w:lvlJc w:val="right"/>
      <w:pPr>
        <w:ind w:left="3967" w:hanging="180"/>
      </w:pPr>
    </w:lvl>
    <w:lvl w:ilvl="6" w:tplc="0809000F" w:tentative="1">
      <w:start w:val="1"/>
      <w:numFmt w:val="decimal"/>
      <w:lvlText w:val="%7."/>
      <w:lvlJc w:val="left"/>
      <w:pPr>
        <w:ind w:left="4687" w:hanging="360"/>
      </w:pPr>
    </w:lvl>
    <w:lvl w:ilvl="7" w:tplc="08090019" w:tentative="1">
      <w:start w:val="1"/>
      <w:numFmt w:val="lowerLetter"/>
      <w:lvlText w:val="%8."/>
      <w:lvlJc w:val="left"/>
      <w:pPr>
        <w:ind w:left="5407" w:hanging="360"/>
      </w:pPr>
    </w:lvl>
    <w:lvl w:ilvl="8" w:tplc="0809001B" w:tentative="1">
      <w:start w:val="1"/>
      <w:numFmt w:val="lowerRoman"/>
      <w:lvlText w:val="%9."/>
      <w:lvlJc w:val="right"/>
      <w:pPr>
        <w:ind w:left="6127" w:hanging="180"/>
      </w:pPr>
    </w:lvl>
  </w:abstractNum>
  <w:abstractNum w:abstractNumId="17" w15:restartNumberingAfterBreak="0">
    <w:nsid w:val="4C4C346C"/>
    <w:multiLevelType w:val="hybridMultilevel"/>
    <w:tmpl w:val="7AB278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E93904"/>
    <w:multiLevelType w:val="hybridMultilevel"/>
    <w:tmpl w:val="9620DD46"/>
    <w:lvl w:ilvl="0" w:tplc="29807BF2">
      <w:start w:val="1"/>
      <w:numFmt w:val="lowerLetter"/>
      <w:lvlText w:val="%1)"/>
      <w:lvlJc w:val="left"/>
      <w:pPr>
        <w:ind w:left="367" w:hanging="360"/>
      </w:pPr>
      <w:rPr>
        <w:rFonts w:hint="default"/>
      </w:rPr>
    </w:lvl>
    <w:lvl w:ilvl="1" w:tplc="08090019" w:tentative="1">
      <w:start w:val="1"/>
      <w:numFmt w:val="lowerLetter"/>
      <w:lvlText w:val="%2."/>
      <w:lvlJc w:val="left"/>
      <w:pPr>
        <w:ind w:left="1087" w:hanging="360"/>
      </w:pPr>
    </w:lvl>
    <w:lvl w:ilvl="2" w:tplc="0809001B" w:tentative="1">
      <w:start w:val="1"/>
      <w:numFmt w:val="lowerRoman"/>
      <w:lvlText w:val="%3."/>
      <w:lvlJc w:val="right"/>
      <w:pPr>
        <w:ind w:left="1807" w:hanging="180"/>
      </w:pPr>
    </w:lvl>
    <w:lvl w:ilvl="3" w:tplc="0809000F" w:tentative="1">
      <w:start w:val="1"/>
      <w:numFmt w:val="decimal"/>
      <w:lvlText w:val="%4."/>
      <w:lvlJc w:val="left"/>
      <w:pPr>
        <w:ind w:left="2527" w:hanging="360"/>
      </w:pPr>
    </w:lvl>
    <w:lvl w:ilvl="4" w:tplc="08090019" w:tentative="1">
      <w:start w:val="1"/>
      <w:numFmt w:val="lowerLetter"/>
      <w:lvlText w:val="%5."/>
      <w:lvlJc w:val="left"/>
      <w:pPr>
        <w:ind w:left="3247" w:hanging="360"/>
      </w:pPr>
    </w:lvl>
    <w:lvl w:ilvl="5" w:tplc="0809001B" w:tentative="1">
      <w:start w:val="1"/>
      <w:numFmt w:val="lowerRoman"/>
      <w:lvlText w:val="%6."/>
      <w:lvlJc w:val="right"/>
      <w:pPr>
        <w:ind w:left="3967" w:hanging="180"/>
      </w:pPr>
    </w:lvl>
    <w:lvl w:ilvl="6" w:tplc="0809000F" w:tentative="1">
      <w:start w:val="1"/>
      <w:numFmt w:val="decimal"/>
      <w:lvlText w:val="%7."/>
      <w:lvlJc w:val="left"/>
      <w:pPr>
        <w:ind w:left="4687" w:hanging="360"/>
      </w:pPr>
    </w:lvl>
    <w:lvl w:ilvl="7" w:tplc="08090019" w:tentative="1">
      <w:start w:val="1"/>
      <w:numFmt w:val="lowerLetter"/>
      <w:lvlText w:val="%8."/>
      <w:lvlJc w:val="left"/>
      <w:pPr>
        <w:ind w:left="5407" w:hanging="360"/>
      </w:pPr>
    </w:lvl>
    <w:lvl w:ilvl="8" w:tplc="0809001B" w:tentative="1">
      <w:start w:val="1"/>
      <w:numFmt w:val="lowerRoman"/>
      <w:lvlText w:val="%9."/>
      <w:lvlJc w:val="right"/>
      <w:pPr>
        <w:ind w:left="6127" w:hanging="180"/>
      </w:pPr>
    </w:lvl>
  </w:abstractNum>
  <w:abstractNum w:abstractNumId="19" w15:restartNumberingAfterBreak="0">
    <w:nsid w:val="4DFA3B17"/>
    <w:multiLevelType w:val="hybridMultilevel"/>
    <w:tmpl w:val="5A4A5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110B68"/>
    <w:multiLevelType w:val="hybridMultilevel"/>
    <w:tmpl w:val="0B04D4A6"/>
    <w:lvl w:ilvl="0" w:tplc="149AC812">
      <w:start w:val="201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76208F9"/>
    <w:multiLevelType w:val="hybridMultilevel"/>
    <w:tmpl w:val="DE92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665390"/>
    <w:multiLevelType w:val="hybridMultilevel"/>
    <w:tmpl w:val="AFD294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F300E3"/>
    <w:multiLevelType w:val="hybridMultilevel"/>
    <w:tmpl w:val="E61EAA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ED2222"/>
    <w:multiLevelType w:val="hybridMultilevel"/>
    <w:tmpl w:val="66E6001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E2A588E"/>
    <w:multiLevelType w:val="hybridMultilevel"/>
    <w:tmpl w:val="8F3690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7FED74AF"/>
    <w:multiLevelType w:val="hybridMultilevel"/>
    <w:tmpl w:val="F118EB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24"/>
  </w:num>
  <w:num w:numId="3">
    <w:abstractNumId w:val="2"/>
  </w:num>
  <w:num w:numId="4">
    <w:abstractNumId w:val="15"/>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9"/>
  </w:num>
  <w:num w:numId="8">
    <w:abstractNumId w:val="12"/>
  </w:num>
  <w:num w:numId="9">
    <w:abstractNumId w:val="14"/>
  </w:num>
  <w:num w:numId="10">
    <w:abstractNumId w:val="7"/>
  </w:num>
  <w:num w:numId="11">
    <w:abstractNumId w:val="16"/>
  </w:num>
  <w:num w:numId="12">
    <w:abstractNumId w:val="3"/>
  </w:num>
  <w:num w:numId="13">
    <w:abstractNumId w:val="26"/>
  </w:num>
  <w:num w:numId="14">
    <w:abstractNumId w:val="18"/>
  </w:num>
  <w:num w:numId="15">
    <w:abstractNumId w:val="17"/>
  </w:num>
  <w:num w:numId="16">
    <w:abstractNumId w:val="22"/>
  </w:num>
  <w:num w:numId="17">
    <w:abstractNumId w:val="23"/>
  </w:num>
  <w:num w:numId="18">
    <w:abstractNumId w:val="6"/>
  </w:num>
  <w:num w:numId="19">
    <w:abstractNumId w:val="5"/>
  </w:num>
  <w:num w:numId="20">
    <w:abstractNumId w:val="4"/>
  </w:num>
  <w:num w:numId="21">
    <w:abstractNumId w:val="19"/>
  </w:num>
  <w:num w:numId="22">
    <w:abstractNumId w:val="0"/>
  </w:num>
  <w:num w:numId="23">
    <w:abstractNumId w:val="13"/>
  </w:num>
  <w:num w:numId="24">
    <w:abstractNumId w:val="1"/>
  </w:num>
  <w:num w:numId="25">
    <w:abstractNumId w:val="21"/>
  </w:num>
  <w:num w:numId="26">
    <w:abstractNumId w:val="20"/>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B82"/>
    <w:rsid w:val="00014794"/>
    <w:rsid w:val="00023E07"/>
    <w:rsid w:val="000240F5"/>
    <w:rsid w:val="00025A47"/>
    <w:rsid w:val="00046BBB"/>
    <w:rsid w:val="000B1BB6"/>
    <w:rsid w:val="000B3575"/>
    <w:rsid w:val="000B3E79"/>
    <w:rsid w:val="000B58F7"/>
    <w:rsid w:val="00111AF1"/>
    <w:rsid w:val="00121692"/>
    <w:rsid w:val="0012228A"/>
    <w:rsid w:val="00143F94"/>
    <w:rsid w:val="0014548B"/>
    <w:rsid w:val="00151AA2"/>
    <w:rsid w:val="00174FC6"/>
    <w:rsid w:val="001904A9"/>
    <w:rsid w:val="001922FA"/>
    <w:rsid w:val="001A5AF6"/>
    <w:rsid w:val="001B07F3"/>
    <w:rsid w:val="001B217D"/>
    <w:rsid w:val="001D2E37"/>
    <w:rsid w:val="001D5ABE"/>
    <w:rsid w:val="002000C6"/>
    <w:rsid w:val="002050C3"/>
    <w:rsid w:val="00205F72"/>
    <w:rsid w:val="00225102"/>
    <w:rsid w:val="00235352"/>
    <w:rsid w:val="00282AFB"/>
    <w:rsid w:val="00283308"/>
    <w:rsid w:val="00284998"/>
    <w:rsid w:val="002852B6"/>
    <w:rsid w:val="002C7F36"/>
    <w:rsid w:val="00306469"/>
    <w:rsid w:val="00326455"/>
    <w:rsid w:val="003616AF"/>
    <w:rsid w:val="00371E74"/>
    <w:rsid w:val="00373E01"/>
    <w:rsid w:val="003C3C13"/>
    <w:rsid w:val="003D4CFA"/>
    <w:rsid w:val="003F152C"/>
    <w:rsid w:val="003F5A62"/>
    <w:rsid w:val="003F721C"/>
    <w:rsid w:val="00421DEA"/>
    <w:rsid w:val="00423554"/>
    <w:rsid w:val="00462754"/>
    <w:rsid w:val="00472418"/>
    <w:rsid w:val="004E1B56"/>
    <w:rsid w:val="004F642C"/>
    <w:rsid w:val="00504A8E"/>
    <w:rsid w:val="00512A24"/>
    <w:rsid w:val="005154C2"/>
    <w:rsid w:val="00531FB8"/>
    <w:rsid w:val="0054761B"/>
    <w:rsid w:val="00570E58"/>
    <w:rsid w:val="005D352C"/>
    <w:rsid w:val="005D5EFE"/>
    <w:rsid w:val="00615B82"/>
    <w:rsid w:val="00644C52"/>
    <w:rsid w:val="006555FF"/>
    <w:rsid w:val="00660807"/>
    <w:rsid w:val="006814BE"/>
    <w:rsid w:val="006A184E"/>
    <w:rsid w:val="007103D8"/>
    <w:rsid w:val="00710821"/>
    <w:rsid w:val="00717CA8"/>
    <w:rsid w:val="00726F61"/>
    <w:rsid w:val="00737B23"/>
    <w:rsid w:val="007800BB"/>
    <w:rsid w:val="007A2AB2"/>
    <w:rsid w:val="007C14CA"/>
    <w:rsid w:val="007E03E6"/>
    <w:rsid w:val="00844D24"/>
    <w:rsid w:val="00863087"/>
    <w:rsid w:val="00877B40"/>
    <w:rsid w:val="008C1757"/>
    <w:rsid w:val="008C6A03"/>
    <w:rsid w:val="00902EF9"/>
    <w:rsid w:val="00926622"/>
    <w:rsid w:val="009426BD"/>
    <w:rsid w:val="00944C50"/>
    <w:rsid w:val="00992A99"/>
    <w:rsid w:val="009A6AD2"/>
    <w:rsid w:val="009C3DFC"/>
    <w:rsid w:val="009E15B1"/>
    <w:rsid w:val="009F2BFC"/>
    <w:rsid w:val="00A26126"/>
    <w:rsid w:val="00A313A2"/>
    <w:rsid w:val="00A33D5A"/>
    <w:rsid w:val="00A56A44"/>
    <w:rsid w:val="00A57871"/>
    <w:rsid w:val="00A865D7"/>
    <w:rsid w:val="00A86872"/>
    <w:rsid w:val="00AB633E"/>
    <w:rsid w:val="00AC00AC"/>
    <w:rsid w:val="00AC3FA4"/>
    <w:rsid w:val="00AF104E"/>
    <w:rsid w:val="00AF22AB"/>
    <w:rsid w:val="00B169E8"/>
    <w:rsid w:val="00B22D89"/>
    <w:rsid w:val="00B35E52"/>
    <w:rsid w:val="00B865BA"/>
    <w:rsid w:val="00BA73C6"/>
    <w:rsid w:val="00C41ED1"/>
    <w:rsid w:val="00C80921"/>
    <w:rsid w:val="00C83929"/>
    <w:rsid w:val="00C92CC9"/>
    <w:rsid w:val="00CD700C"/>
    <w:rsid w:val="00D12FF0"/>
    <w:rsid w:val="00D3451E"/>
    <w:rsid w:val="00D46934"/>
    <w:rsid w:val="00D6094C"/>
    <w:rsid w:val="00D766E3"/>
    <w:rsid w:val="00D95714"/>
    <w:rsid w:val="00DA78E7"/>
    <w:rsid w:val="00DB02BD"/>
    <w:rsid w:val="00DB065B"/>
    <w:rsid w:val="00DE0BA3"/>
    <w:rsid w:val="00E329A8"/>
    <w:rsid w:val="00E4081B"/>
    <w:rsid w:val="00E5039F"/>
    <w:rsid w:val="00E61270"/>
    <w:rsid w:val="00E9133A"/>
    <w:rsid w:val="00E96F62"/>
    <w:rsid w:val="00F04E30"/>
    <w:rsid w:val="00F113F1"/>
    <w:rsid w:val="00F36389"/>
    <w:rsid w:val="00F419DE"/>
    <w:rsid w:val="00F4212E"/>
    <w:rsid w:val="00F8042C"/>
    <w:rsid w:val="00F84036"/>
    <w:rsid w:val="00F9179A"/>
    <w:rsid w:val="00F95325"/>
    <w:rsid w:val="00FB65AD"/>
    <w:rsid w:val="00FD4034"/>
    <w:rsid w:val="00FE79DA"/>
    <w:rsid w:val="00FF73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4E6D2726"/>
  <w15:docId w15:val="{FA8F5BF2-100B-4C83-9391-C523DFDC1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B82"/>
    <w:pPr>
      <w:spacing w:after="0" w:line="240" w:lineRule="auto"/>
    </w:pPr>
    <w:rPr>
      <w:rFonts w:ascii="Times New Roman" w:eastAsia="Times New Roman" w:hAnsi="Times New Roman" w:cs="Times New Roman"/>
      <w:sz w:val="20"/>
      <w:szCs w:val="20"/>
      <w:lang w:eastAsia="en-GB"/>
    </w:rPr>
  </w:style>
  <w:style w:type="paragraph" w:styleId="Heading2">
    <w:name w:val="heading 2"/>
    <w:basedOn w:val="Normal"/>
    <w:link w:val="Heading2Char"/>
    <w:uiPriority w:val="9"/>
    <w:semiHidden/>
    <w:unhideWhenUsed/>
    <w:qFormat/>
    <w:rsid w:val="00111AF1"/>
    <w:pPr>
      <w:spacing w:before="100" w:beforeAutospacing="1" w:after="100" w:afterAutospacing="1"/>
      <w:outlineLvl w:val="1"/>
    </w:pPr>
    <w:rPr>
      <w:rFonts w:eastAsiaTheme="minorHAns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B82"/>
    <w:pPr>
      <w:ind w:left="720"/>
    </w:pPr>
  </w:style>
  <w:style w:type="paragraph" w:styleId="Header">
    <w:name w:val="header"/>
    <w:basedOn w:val="Normal"/>
    <w:link w:val="HeaderChar"/>
    <w:unhideWhenUsed/>
    <w:rsid w:val="00615B82"/>
    <w:pPr>
      <w:tabs>
        <w:tab w:val="center" w:pos="4513"/>
        <w:tab w:val="right" w:pos="9026"/>
      </w:tabs>
    </w:pPr>
  </w:style>
  <w:style w:type="character" w:customStyle="1" w:styleId="HeaderChar">
    <w:name w:val="Header Char"/>
    <w:basedOn w:val="DefaultParagraphFont"/>
    <w:link w:val="Header"/>
    <w:rsid w:val="00615B82"/>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615B82"/>
    <w:pPr>
      <w:tabs>
        <w:tab w:val="center" w:pos="4513"/>
        <w:tab w:val="right" w:pos="9026"/>
      </w:tabs>
    </w:pPr>
  </w:style>
  <w:style w:type="character" w:customStyle="1" w:styleId="FooterChar">
    <w:name w:val="Footer Char"/>
    <w:basedOn w:val="DefaultParagraphFont"/>
    <w:link w:val="Footer"/>
    <w:uiPriority w:val="99"/>
    <w:rsid w:val="00615B82"/>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615B82"/>
    <w:rPr>
      <w:rFonts w:ascii="Tahoma" w:hAnsi="Tahoma" w:cs="Tahoma"/>
      <w:sz w:val="16"/>
      <w:szCs w:val="16"/>
    </w:rPr>
  </w:style>
  <w:style w:type="character" w:customStyle="1" w:styleId="BalloonTextChar">
    <w:name w:val="Balloon Text Char"/>
    <w:basedOn w:val="DefaultParagraphFont"/>
    <w:link w:val="BalloonText"/>
    <w:uiPriority w:val="99"/>
    <w:semiHidden/>
    <w:rsid w:val="00615B82"/>
    <w:rPr>
      <w:rFonts w:ascii="Tahoma" w:eastAsia="Times New Roman" w:hAnsi="Tahoma" w:cs="Tahoma"/>
      <w:sz w:val="16"/>
      <w:szCs w:val="16"/>
      <w:lang w:eastAsia="en-GB"/>
    </w:rPr>
  </w:style>
  <w:style w:type="character" w:styleId="Hyperlink">
    <w:name w:val="Hyperlink"/>
    <w:basedOn w:val="DefaultParagraphFont"/>
    <w:uiPriority w:val="99"/>
    <w:unhideWhenUsed/>
    <w:rsid w:val="00143F94"/>
    <w:rPr>
      <w:color w:val="0000FF" w:themeColor="hyperlink"/>
      <w:u w:val="single"/>
    </w:rPr>
  </w:style>
  <w:style w:type="character" w:customStyle="1" w:styleId="Heading2Char">
    <w:name w:val="Heading 2 Char"/>
    <w:basedOn w:val="DefaultParagraphFont"/>
    <w:link w:val="Heading2"/>
    <w:uiPriority w:val="9"/>
    <w:semiHidden/>
    <w:rsid w:val="00111AF1"/>
    <w:rPr>
      <w:rFonts w:ascii="Times New Roman" w:hAnsi="Times New Roman" w:cs="Times New Roman"/>
      <w:b/>
      <w:bCs/>
      <w:sz w:val="36"/>
      <w:szCs w:val="36"/>
      <w:lang w:eastAsia="en-GB"/>
    </w:rPr>
  </w:style>
  <w:style w:type="paragraph" w:customStyle="1" w:styleId="ydpcc9d52cacard-description">
    <w:name w:val="ydpcc9d52cacard-description"/>
    <w:basedOn w:val="Normal"/>
    <w:rsid w:val="00111AF1"/>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53769">
      <w:bodyDiv w:val="1"/>
      <w:marLeft w:val="0"/>
      <w:marRight w:val="0"/>
      <w:marTop w:val="0"/>
      <w:marBottom w:val="0"/>
      <w:divBdr>
        <w:top w:val="none" w:sz="0" w:space="0" w:color="auto"/>
        <w:left w:val="none" w:sz="0" w:space="0" w:color="auto"/>
        <w:bottom w:val="none" w:sz="0" w:space="0" w:color="auto"/>
        <w:right w:val="none" w:sz="0" w:space="0" w:color="auto"/>
      </w:divBdr>
    </w:div>
    <w:div w:id="278529965">
      <w:bodyDiv w:val="1"/>
      <w:marLeft w:val="0"/>
      <w:marRight w:val="0"/>
      <w:marTop w:val="0"/>
      <w:marBottom w:val="0"/>
      <w:divBdr>
        <w:top w:val="none" w:sz="0" w:space="0" w:color="auto"/>
        <w:left w:val="none" w:sz="0" w:space="0" w:color="auto"/>
        <w:bottom w:val="none" w:sz="0" w:space="0" w:color="auto"/>
        <w:right w:val="none" w:sz="0" w:space="0" w:color="auto"/>
      </w:divBdr>
    </w:div>
    <w:div w:id="721949783">
      <w:bodyDiv w:val="1"/>
      <w:marLeft w:val="0"/>
      <w:marRight w:val="0"/>
      <w:marTop w:val="0"/>
      <w:marBottom w:val="0"/>
      <w:divBdr>
        <w:top w:val="none" w:sz="0" w:space="0" w:color="auto"/>
        <w:left w:val="none" w:sz="0" w:space="0" w:color="auto"/>
        <w:bottom w:val="none" w:sz="0" w:space="0" w:color="auto"/>
        <w:right w:val="none" w:sz="0" w:space="0" w:color="auto"/>
      </w:divBdr>
    </w:div>
    <w:div w:id="779838144">
      <w:bodyDiv w:val="1"/>
      <w:marLeft w:val="0"/>
      <w:marRight w:val="0"/>
      <w:marTop w:val="0"/>
      <w:marBottom w:val="0"/>
      <w:divBdr>
        <w:top w:val="none" w:sz="0" w:space="0" w:color="auto"/>
        <w:left w:val="none" w:sz="0" w:space="0" w:color="auto"/>
        <w:bottom w:val="none" w:sz="0" w:space="0" w:color="auto"/>
        <w:right w:val="none" w:sz="0" w:space="0" w:color="auto"/>
      </w:divBdr>
    </w:div>
    <w:div w:id="972715917">
      <w:bodyDiv w:val="1"/>
      <w:marLeft w:val="0"/>
      <w:marRight w:val="0"/>
      <w:marTop w:val="0"/>
      <w:marBottom w:val="0"/>
      <w:divBdr>
        <w:top w:val="none" w:sz="0" w:space="0" w:color="auto"/>
        <w:left w:val="none" w:sz="0" w:space="0" w:color="auto"/>
        <w:bottom w:val="none" w:sz="0" w:space="0" w:color="auto"/>
        <w:right w:val="none" w:sz="0" w:space="0" w:color="auto"/>
      </w:divBdr>
    </w:div>
    <w:div w:id="1431125416">
      <w:bodyDiv w:val="1"/>
      <w:marLeft w:val="0"/>
      <w:marRight w:val="0"/>
      <w:marTop w:val="0"/>
      <w:marBottom w:val="0"/>
      <w:divBdr>
        <w:top w:val="none" w:sz="0" w:space="0" w:color="auto"/>
        <w:left w:val="none" w:sz="0" w:space="0" w:color="auto"/>
        <w:bottom w:val="none" w:sz="0" w:space="0" w:color="auto"/>
        <w:right w:val="none" w:sz="0" w:space="0" w:color="auto"/>
      </w:divBdr>
    </w:div>
    <w:div w:id="181568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Salisbury NHS Foundation Trust</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Downing-Burn</dc:creator>
  <cp:lastModifiedBy>GERAGHTY, Mark (SALISBURY NHS FOUNDATION TRUST)</cp:lastModifiedBy>
  <cp:revision>2</cp:revision>
  <cp:lastPrinted>2017-08-03T12:37:00Z</cp:lastPrinted>
  <dcterms:created xsi:type="dcterms:W3CDTF">2022-12-13T14:09:00Z</dcterms:created>
  <dcterms:modified xsi:type="dcterms:W3CDTF">2022-12-13T14:09:00Z</dcterms:modified>
</cp:coreProperties>
</file>